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8B7" w:rsidRDefault="00B63E2E" w:rsidP="00B63E2E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  <w:between w:val="single" w:sz="12" w:space="1" w:color="auto"/>
          <w:bar w:val="single" w:sz="12" w:color="auto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Objetivo: Incrementar el interés por la lectura, promoviendo el trabajo autónomo al realizar bitácoras de lectura para cada texto domiciliario indicado según Plan Lector.</w:t>
      </w:r>
    </w:p>
    <w:p w:rsidR="00B63E2E" w:rsidRDefault="00B63E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459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1843"/>
        <w:gridCol w:w="2410"/>
        <w:gridCol w:w="2693"/>
        <w:gridCol w:w="3828"/>
        <w:gridCol w:w="3685"/>
      </w:tblGrid>
      <w:tr w:rsidR="003778B7" w:rsidTr="00B63E2E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8B7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color w:val="19191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191919"/>
                <w:sz w:val="18"/>
                <w:szCs w:val="18"/>
              </w:rPr>
              <w:t>Evaluación de Bitácoras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8B7" w:rsidRDefault="003778B7">
            <w:pPr>
              <w:spacing w:after="0" w:line="240" w:lineRule="auto"/>
              <w:rPr>
                <w:rFonts w:ascii="Verdana" w:eastAsia="Verdana" w:hAnsi="Verdana" w:cs="Verdana"/>
                <w:b/>
                <w:color w:val="191919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8B7" w:rsidRDefault="003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8B7" w:rsidRDefault="003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8B7" w:rsidRDefault="003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78B7" w:rsidTr="00B63E2E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8B7" w:rsidRDefault="003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8B7" w:rsidRDefault="000852F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19191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191919"/>
                <w:sz w:val="18"/>
                <w:szCs w:val="18"/>
              </w:rPr>
              <w:t>VALORACIÓN</w:t>
            </w:r>
          </w:p>
        </w:tc>
      </w:tr>
      <w:tr w:rsidR="003778B7" w:rsidTr="00B63E2E">
        <w:trPr>
          <w:trHeight w:val="2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CRITERIOS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8B7" w:rsidRPr="00B63E2E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DEBE MEJORAR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8B7" w:rsidRPr="00B63E2E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SATISFACTORIO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8B7" w:rsidRPr="00B63E2E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BUENO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8B7" w:rsidRPr="00B63E2E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EXCELENTE</w:t>
            </w:r>
          </w:p>
        </w:tc>
      </w:tr>
      <w:tr w:rsidR="003778B7" w:rsidTr="00B63E2E">
        <w:trPr>
          <w:trHeight w:val="24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8B7" w:rsidRPr="00B63E2E" w:rsidRDefault="000852F2">
            <w:pPr>
              <w:spacing w:after="0" w:line="240" w:lineRule="auto"/>
              <w:jc w:val="right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8B7" w:rsidRPr="00B63E2E" w:rsidRDefault="000852F2">
            <w:pPr>
              <w:spacing w:after="0" w:line="240" w:lineRule="auto"/>
              <w:jc w:val="right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8B7" w:rsidRPr="00B63E2E" w:rsidRDefault="000852F2">
            <w:pPr>
              <w:spacing w:after="0" w:line="240" w:lineRule="auto"/>
              <w:jc w:val="right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8B7" w:rsidRPr="00B63E2E" w:rsidRDefault="000852F2">
            <w:pPr>
              <w:spacing w:after="0" w:line="240" w:lineRule="auto"/>
              <w:jc w:val="right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3</w:t>
            </w:r>
          </w:p>
        </w:tc>
      </w:tr>
      <w:tr w:rsidR="00B63E2E" w:rsidRPr="00B63E2E" w:rsidTr="00B63E2E">
        <w:trPr>
          <w:trHeight w:val="2329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8B7" w:rsidRPr="00B63E2E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Portada (síntesis global)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>La portada no ha sido terminada,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faltando un 50% o menos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del trabajo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>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no presenta portada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La portada creada por el o la estudiante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no se relaciona con el tema principa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ni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br/>
              <w:t>representa los acontecimientos de la obra leída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>La portada creada por el o la estudiante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sintetiza el tema principal de la obra leída, pero incorpora elementos irrelevantes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>;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>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representa un acontecimiento secundario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de la obra leída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La portada creada por el o la estudiante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sintetiza el tema principal y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br/>
              <w:t>representa uno de los acontecimientos centrales, personajes o ambientes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>de la obra leída, mediante dibujos.</w:t>
            </w:r>
          </w:p>
        </w:tc>
      </w:tr>
      <w:tr w:rsidR="00B63E2E" w:rsidRPr="00B63E2E" w:rsidTr="00B63E2E">
        <w:trPr>
          <w:trHeight w:val="190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8B7" w:rsidRPr="00B63E2E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Contexto de producción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contexto de producción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no ha sido terminado, faltando un 50% o menos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del trabajo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>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no presenta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contexto de producción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contexto de producción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no da cuenta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del mundo social, histórico y personal que vivió el autor o autora de la obra.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contexto de producción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da cuenta del mundo social, histórico y personal que vivió el autor o autora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>, sin embargo,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omite elementos que son esenciales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para la comprensión de su obra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contexto de producción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da cuenta del m </w:t>
            </w:r>
            <w:proofErr w:type="spellStart"/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undo</w:t>
            </w:r>
            <w:proofErr w:type="spellEnd"/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social, histórico y personal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que vivió el autor o autora de la obra.</w:t>
            </w:r>
          </w:p>
        </w:tc>
      </w:tr>
      <w:tr w:rsidR="00B63E2E" w:rsidRPr="00B63E2E" w:rsidTr="00B63E2E">
        <w:trPr>
          <w:trHeight w:val="3168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8B7" w:rsidRPr="00B63E2E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Registro periódico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br/>
              <w:t>(Síntesis local)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>El o la estudiante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no realiza periódicamente una exposición breve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de las ideas fundamentales de lo leído o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sus registros corresponden al 50% o menos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de lo pedido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o la estudiante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realiza periódicamente un registro breve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de las ideas fundamentales de lo leído, pero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usando sólo citas textuales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sin dar cuenta de su comprensión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>El o la estudiante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realiza clase a clase una exposición breve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de las ideas fundamentales de lo leído que da cuenta de su comprensión de lo leído. sin embargo,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no consigue discriminar información relevante,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incorporando elementos innecesarios para la comprensión del texto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o la estudiante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realiza periódicamente una exposición escrita breve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de las ideas fundamentales de lo leído que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da cuenta de su comprensión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y de su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capacidad de discriminar información relevante.</w:t>
            </w:r>
          </w:p>
        </w:tc>
      </w:tr>
      <w:tr w:rsidR="00B63E2E" w:rsidRPr="00B63E2E" w:rsidTr="00B63E2E">
        <w:trPr>
          <w:trHeight w:val="2402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8B7" w:rsidRPr="00B63E2E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>Recursos de apoyo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br/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(Síntesis local)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alumno o alumna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no acompaña sus registros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con recursos de apoyo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o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>sus recursos de apoyo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no se relacionan en ningún caso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con sus registros diarios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alumno o alumna acompaña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menos de un 50%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de sus registros con recursos de apoyo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o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sus recursos de apoyo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sólo se relacionan indirectamente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con sus registros diarios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alumno o alumna acompaña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al menos un 50% de sus registros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con recursos de apoyo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que se relacionan con los acontecimientos de su síntesis diaria.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alumno o alumna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acompaña sus registros con recursos de apoyo (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dibujos o recortes; datos de interés; esquemas; mapas conceptuales; elementos intertextuales como vínculos con otros textos, series, obras plásticas, artísticas, musicales)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que se relacionan con los acontecimientos de su síntesis diaria.</w:t>
            </w:r>
          </w:p>
        </w:tc>
      </w:tr>
      <w:tr w:rsidR="00B63E2E" w:rsidRPr="00B63E2E" w:rsidTr="00B63E2E">
        <w:trPr>
          <w:trHeight w:val="2541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8B7" w:rsidRPr="00B63E2E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Vocabulario contextual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br/>
              <w:t>(Competencia léxica)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7° a 1°-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o la estudiante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no registra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en su cuaderno los términos desconocidos,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no señala sus significados, sinónimos y antónimos</w:t>
            </w:r>
          </w:p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Y, además </w:t>
            </w:r>
          </w:p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2° a 4°</w:t>
            </w:r>
          </w:p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No elabora oraciones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>aplicando su uso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7° a 1°-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o la estudiante registra en su cuaderno los términos desconocidos o difíciles de entender.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Sin embargo,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señala menos del 50% de significados, sinónimos y antónimos,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>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2° a 4°-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no elabora oraciones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aplicando su uso sólo para algunos términos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7° a 1°-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o la estudiante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registra en su cuaderno los términos desconocidos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o difíciles de entender.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Sin embargo,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señala significados (acepciones) fuera de contexto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o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2° a 4°-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elabora oraciones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sólo para algunos términos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7° a 1°-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o la estudiante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registra en su cuaderno los términos desconocidos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o difíciles de entender.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>Además,</w:t>
            </w:r>
          </w:p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señala sus significados, sinónimos y antónimos.</w:t>
            </w:r>
          </w:p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2° a 4°-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también</w:t>
            </w:r>
          </w:p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elabora una oración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aplicando su uso</w:t>
            </w:r>
          </w:p>
        </w:tc>
      </w:tr>
      <w:tr w:rsidR="00B63E2E" w:rsidRPr="00B63E2E" w:rsidTr="00B63E2E">
        <w:trPr>
          <w:trHeight w:val="2541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8B7" w:rsidRPr="00B63E2E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Producción de textos y </w:t>
            </w:r>
            <w:proofErr w:type="gramStart"/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ortografía(</w:t>
            </w:r>
            <w:proofErr w:type="gramEnd"/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Competencia ortográfica)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La redacción de sus comentarios se encuentra incompleta, presentando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menos del 50% del trabajo, o no existe registro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>La redacción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no se encuentra organizada en párrafos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su puntuación es </w:t>
            </w:r>
            <w:proofErr w:type="spellStart"/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inconsistente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proofErr w:type="spellEnd"/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presenta múltiples errores de ortografía literal o </w:t>
            </w:r>
            <w:proofErr w:type="spellStart"/>
            <w:r w:rsidRPr="00B63E2E">
              <w:rPr>
                <w:rFonts w:ascii="Verdana" w:eastAsia="Verdana" w:hAnsi="Verdana" w:cs="Verdana"/>
                <w:sz w:val="18"/>
                <w:szCs w:val="18"/>
              </w:rPr>
              <w:t>acentualen</w:t>
            </w:r>
            <w:proofErr w:type="spellEnd"/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los que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se evidencia que no verificó su ortografía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La redacción se encuentra organizada en párrafos,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aunque su puntuación es </w:t>
            </w:r>
            <w:proofErr w:type="spellStart"/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inconsistente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proofErr w:type="spellEnd"/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presenta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pocos errores de ortografía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literal o </w:t>
            </w:r>
            <w:proofErr w:type="spellStart"/>
            <w:r w:rsidRPr="00B63E2E">
              <w:rPr>
                <w:rFonts w:ascii="Verdana" w:eastAsia="Verdana" w:hAnsi="Verdana" w:cs="Verdana"/>
                <w:sz w:val="18"/>
                <w:szCs w:val="18"/>
              </w:rPr>
              <w:t>acentual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no</w:t>
            </w:r>
            <w:proofErr w:type="spellEnd"/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atribuibles a palabras ambiguas o errores tipográficos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La redacción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se encuentra organizada en párrafos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, su puntuación es </w:t>
            </w:r>
            <w:proofErr w:type="spellStart"/>
            <w:r w:rsidRPr="00B63E2E">
              <w:rPr>
                <w:rFonts w:ascii="Verdana" w:eastAsia="Verdana" w:hAnsi="Verdana" w:cs="Verdana"/>
                <w:sz w:val="18"/>
                <w:szCs w:val="18"/>
              </w:rPr>
              <w:t>consistentey</w:t>
            </w:r>
            <w:proofErr w:type="spellEnd"/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no presenta errores de ortografía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literal ni </w:t>
            </w:r>
            <w:proofErr w:type="spellStart"/>
            <w:r w:rsidRPr="00B63E2E">
              <w:rPr>
                <w:rFonts w:ascii="Verdana" w:eastAsia="Verdana" w:hAnsi="Verdana" w:cs="Verdana"/>
                <w:sz w:val="18"/>
                <w:szCs w:val="18"/>
              </w:rPr>
              <w:t>acentualoestos</w:t>
            </w:r>
            <w:proofErr w:type="spellEnd"/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son atribuibles a palabras ambiguas o errores tipográficos</w:t>
            </w:r>
          </w:p>
        </w:tc>
      </w:tr>
      <w:tr w:rsidR="00B63E2E" w:rsidRPr="00B63E2E" w:rsidTr="00B63E2E">
        <w:trPr>
          <w:trHeight w:val="2402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8B7" w:rsidRPr="00B63E2E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Argumento central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br/>
              <w:t>(síntesis global)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>El o la estudiante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no realiza una síntesis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global de la obra leída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>El o la estudiante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realiza una síntesis global de la obra leída,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sin embargo, esta se encuentra incompleta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o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presenta un texto que no corresponde a una síntesis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o la estudiante realiza una síntesis global de la obra leída en la que expone los temas relevantes y los acontecimientos más importantes de la obra leída,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sin embargo,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br/>
              <w:t>ésta se encuentra desorganizada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br/>
              <w:t>o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br/>
              <w:t>incorpora información innecesaria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para la comprensión global del texto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>El o la estudiante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realiza una síntesis global de la obra leída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en la que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expone de forma organizada los temas relevantes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y acontecimientos más importantes de la obra leída, dando cuenta de su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capacidad de discriminar información.</w:t>
            </w:r>
          </w:p>
        </w:tc>
      </w:tr>
      <w:tr w:rsidR="00B63E2E" w:rsidRPr="00B63E2E" w:rsidTr="00B63E2E">
        <w:trPr>
          <w:trHeight w:val="2124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8B7" w:rsidRPr="00B63E2E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Análisis de los elementos propios del género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estudiante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no realiza el reconocimiento del género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literario al que pertenece la obra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ni el análisis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>de sus elementos estructurales (contenidos en la pauta)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>El o la estudiante realiza un análisis que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no corresponde al género de la obra leída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>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no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realiza el análisis de sus elementos estructurales 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El o la estudiante reconoce en la obra leída el género literario al que pertenece,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br/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sin embargo,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no identifica correctamente la totalidad de sus elementos estructurales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(contenidos en la pauta)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o la estudiante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reconoce en la obra leída el género literario al que pertenece y sus elementos estructurales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(contenidos en la pauta)</w:t>
            </w:r>
          </w:p>
        </w:tc>
      </w:tr>
      <w:tr w:rsidR="00B63E2E" w:rsidRPr="00B63E2E" w:rsidTr="00B63E2E">
        <w:trPr>
          <w:trHeight w:val="36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8B7" w:rsidRPr="00B63E2E" w:rsidRDefault="000852F2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Comentario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br/>
              <w:t>(argumentación)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El estudiante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no realiza el comentario de la obra leída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>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su extensión es insuficiente para ser calificado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Desarrolla un texto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planteando observaciones sobre una temática relevante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desarrollada en la obra leída, pero no se advierten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sus puntos de vista, reflexiones e interpretaciones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>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sus ideas están desorganizadas, dificultando la comprensión del texto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Desarrolla un comentario con el propósito de expresar sus puntos de vista, reflexiones e interpretaciones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de alguna temática relevante desarrollada en la obra leída,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sin embargo,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no organiza sus ideas en una estructura de planteamiento, desarrollo y conclusión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>, aunque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>esto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no dificulta la comprensión de su texto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8B7" w:rsidRPr="00B63E2E" w:rsidRDefault="000852F2" w:rsidP="00B63E2E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Desarrolla un comentario con el propósito de expresar sus puntos de vista, reflexiones e interpretaciones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de alguna temática relevante desarrollada en la obra leída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y 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presenta una estructura de planteamiento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desarrollo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de argumentos y </w:t>
            </w:r>
            <w:r w:rsidRPr="00B63E2E">
              <w:rPr>
                <w:rFonts w:ascii="Verdana" w:eastAsia="Verdana" w:hAnsi="Verdana" w:cs="Verdana"/>
                <w:b/>
                <w:sz w:val="18"/>
                <w:szCs w:val="18"/>
              </w:rPr>
              <w:t>conclusión</w:t>
            </w:r>
            <w:r w:rsidRPr="00B63E2E">
              <w:rPr>
                <w:rFonts w:ascii="Verdana" w:eastAsia="Verdana" w:hAnsi="Verdana" w:cs="Verdana"/>
                <w:sz w:val="18"/>
                <w:szCs w:val="18"/>
              </w:rPr>
              <w:t xml:space="preserve"> al respecto</w:t>
            </w:r>
          </w:p>
        </w:tc>
      </w:tr>
    </w:tbl>
    <w:p w:rsidR="003778B7" w:rsidRPr="00B63E2E" w:rsidRDefault="003778B7"/>
    <w:sectPr w:rsidR="003778B7" w:rsidRPr="00B63E2E" w:rsidSect="00B63E2E">
      <w:headerReference w:type="default" r:id="rId7"/>
      <w:pgSz w:w="15840" w:h="12240" w:orient="landscape" w:code="122"/>
      <w:pgMar w:top="851" w:right="1417" w:bottom="1418" w:left="1417" w:header="708" w:footer="34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2F2" w:rsidRDefault="000852F2" w:rsidP="00B63E2E">
      <w:pPr>
        <w:spacing w:after="0" w:line="240" w:lineRule="auto"/>
      </w:pPr>
      <w:r>
        <w:separator/>
      </w:r>
    </w:p>
  </w:endnote>
  <w:endnote w:type="continuationSeparator" w:id="0">
    <w:p w:rsidR="000852F2" w:rsidRDefault="000852F2" w:rsidP="00B63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2F2" w:rsidRDefault="000852F2" w:rsidP="00B63E2E">
      <w:pPr>
        <w:spacing w:after="0" w:line="240" w:lineRule="auto"/>
      </w:pPr>
      <w:r>
        <w:separator/>
      </w:r>
    </w:p>
  </w:footnote>
  <w:footnote w:type="continuationSeparator" w:id="0">
    <w:p w:rsidR="000852F2" w:rsidRDefault="000852F2" w:rsidP="00B63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E2E" w:rsidRDefault="00B63E2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E87D20">
          <wp:simplePos x="0" y="0"/>
          <wp:positionH relativeFrom="column">
            <wp:posOffset>-566420</wp:posOffset>
          </wp:positionH>
          <wp:positionV relativeFrom="paragraph">
            <wp:posOffset>-249555</wp:posOffset>
          </wp:positionV>
          <wp:extent cx="244039" cy="333375"/>
          <wp:effectExtent l="0" t="0" r="3810" b="0"/>
          <wp:wrapSquare wrapText="bothSides"/>
          <wp:docPr id="7070778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9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B7"/>
    <w:rsid w:val="000852F2"/>
    <w:rsid w:val="00085A0C"/>
    <w:rsid w:val="003778B7"/>
    <w:rsid w:val="00B6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85EF0"/>
  <w15:docId w15:val="{3C489D73-CAF1-443A-B7EC-2E5C91D6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4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4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4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4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4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4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4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4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4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E64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E64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4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4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4A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4A4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4A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4A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4A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4A4F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E6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4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4A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4A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4A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4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4A4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4A4F"/>
    <w:rPr>
      <w:b/>
      <w:bCs/>
      <w:smallCaps/>
      <w:color w:val="2F5496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63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E2E"/>
  </w:style>
  <w:style w:type="paragraph" w:styleId="Piedepgina">
    <w:name w:val="footer"/>
    <w:basedOn w:val="Normal"/>
    <w:link w:val="PiedepginaCar"/>
    <w:uiPriority w:val="99"/>
    <w:unhideWhenUsed/>
    <w:rsid w:val="00B63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F1gSrSYAApH1mxH2iPyfoZlmgw==">CgMxLjA4AHIhMUFSS3lYU0xoYmNhQXJKVlVINHg5R0RfVkt0Tm85YV93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1110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USUARIO</cp:lastModifiedBy>
  <cp:revision>2</cp:revision>
  <dcterms:created xsi:type="dcterms:W3CDTF">2025-05-19T02:37:00Z</dcterms:created>
  <dcterms:modified xsi:type="dcterms:W3CDTF">2025-05-25T16:05:00Z</dcterms:modified>
</cp:coreProperties>
</file>